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libri" w:hAnsi="Calibri" w:cs="Calibri" w:eastAsia="Calibri"/>
          <w:b/>
          <w:color w:val="auto"/>
          <w:spacing w:val="0"/>
          <w:position w:val="0"/>
          <w:sz w:val="56"/>
          <w:shd w:fill="auto" w:val="clear"/>
        </w:rPr>
      </w:pPr>
      <w:r>
        <w:rPr>
          <w:rFonts w:ascii="Calibri" w:hAnsi="Calibri" w:cs="Calibri" w:eastAsia="Calibri"/>
          <w:b/>
          <w:color w:val="auto"/>
          <w:spacing w:val="0"/>
          <w:position w:val="0"/>
          <w:sz w:val="56"/>
          <w:shd w:fill="auto" w:val="clear"/>
        </w:rPr>
        <w:t xml:space="preserve">Notre dossier sur le harcèlement</w:t>
      </w:r>
    </w:p>
    <w:p>
      <w:pPr>
        <w:suppressAutoHyphens w:val="true"/>
        <w:spacing w:before="10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2"/>
          <w:u w:val="single"/>
          <w:shd w:fill="auto" w:val="clear"/>
        </w:rPr>
      </w:pPr>
      <w:r>
        <w:object w:dxaOrig="7738" w:dyaOrig="5733">
          <v:rect xmlns:o="urn:schemas-microsoft-com:office:office" xmlns:v="urn:schemas-microsoft-com:vml" id="rectole0000000000" style="width:386.900000pt;height:286.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club de journalisme du collège s’étoffe. Au seuil de cette nouvelle année, il compte vingt-trois rédacteurs. Si les « anciens » des classes de 3</w:t>
      </w:r>
      <w:r>
        <w:rPr>
          <w:rFonts w:ascii="Calibri" w:hAnsi="Calibri" w:cs="Calibri" w:eastAsia="Calibri"/>
          <w:color w:val="auto"/>
          <w:spacing w:val="0"/>
          <w:position w:val="0"/>
          <w:sz w:val="24"/>
          <w:shd w:fill="auto" w:val="clear"/>
          <w:vertAlign w:val="superscript"/>
        </w:rPr>
        <w:t xml:space="preserve">e</w:t>
      </w:r>
      <w:r>
        <w:rPr>
          <w:rFonts w:ascii="Calibri" w:hAnsi="Calibri" w:cs="Calibri" w:eastAsia="Calibri"/>
          <w:color w:val="auto"/>
          <w:spacing w:val="0"/>
          <w:position w:val="0"/>
          <w:sz w:val="24"/>
          <w:shd w:fill="auto" w:val="clear"/>
        </w:rPr>
        <w:t xml:space="preserve"> forment le noyau du club, il faut se réjouir de l’arrivée en nombre des élèves des classes de 6</w:t>
      </w:r>
      <w:r>
        <w:rPr>
          <w:rFonts w:ascii="Calibri" w:hAnsi="Calibri" w:cs="Calibri" w:eastAsia="Calibri"/>
          <w:color w:val="auto"/>
          <w:spacing w:val="0"/>
          <w:position w:val="0"/>
          <w:sz w:val="24"/>
          <w:shd w:fill="auto" w:val="clear"/>
          <w:vertAlign w:val="superscript"/>
        </w:rPr>
        <w:t xml:space="preserve">e</w:t>
      </w:r>
      <w:r>
        <w:rPr>
          <w:rFonts w:ascii="Calibri" w:hAnsi="Calibri" w:cs="Calibri" w:eastAsia="Calibri"/>
          <w:color w:val="auto"/>
          <w:spacing w:val="0"/>
          <w:position w:val="0"/>
          <w:sz w:val="24"/>
          <w:shd w:fill="auto" w:val="clear"/>
        </w:rPr>
        <w:t xml:space="preserve">, treize nouveaux rédacteurs, dont six jeunes filles, une première pour cette activité !</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recherche et la réflexion s’étoffent. Nos jeunes rédacteurs sont sensibles au monde qui les entoure. Certes de manière diverse car, si certains ont réfléchi sur les événements tragiques de 2015, d’autres se sont intéressés au métier de leurs proches.</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Bien entendu, loisirs et insolite retiennent toujours l’attention de la rédaction.</w:t>
      </w:r>
    </w:p>
    <w:p>
      <w:pPr>
        <w:spacing w:before="0" w:after="0" w:line="276"/>
        <w:ind w:right="72" w:left="0" w:firstLine="0"/>
        <w:jc w:val="both"/>
        <w:rPr>
          <w:rFonts w:ascii="Calibri" w:hAnsi="Calibri" w:cs="Calibri" w:eastAsia="Calibri"/>
          <w:b/>
          <w:color w:val="auto"/>
          <w:spacing w:val="0"/>
          <w:position w:val="0"/>
          <w:sz w:val="24"/>
          <w:shd w:fill="auto" w:val="clear"/>
        </w:rPr>
      </w:pPr>
    </w:p>
    <w:p>
      <w:pPr>
        <w:spacing w:before="0" w:after="0" w:line="276"/>
        <w:ind w:right="72"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Sommaire</w:t>
      </w:r>
    </w:p>
    <w:p>
      <w:pPr>
        <w:spacing w:before="0" w:after="120" w:line="276"/>
        <w:ind w:right="7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La vie, c’est sacré ! »…………………</w:t>
        <w:tab/>
        <w:t xml:space="preserve">Page 2</w:t>
      </w:r>
    </w:p>
    <w:p>
      <w:pPr>
        <w:spacing w:before="0" w:after="120" w:line="276"/>
        <w:ind w:right="7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Paris Games Week 2015……………..</w:t>
        <w:tab/>
        <w:t xml:space="preserve">Page 3</w:t>
      </w:r>
    </w:p>
    <w:p>
      <w:pPr>
        <w:spacing w:before="0" w:after="120" w:line="276"/>
        <w:ind w:right="7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Crépier : un métier de contacts…..</w:t>
        <w:tab/>
        <w:t xml:space="preserve">Page 4</w:t>
      </w:r>
    </w:p>
    <w:p>
      <w:pPr>
        <w:spacing w:before="0" w:after="120" w:line="276"/>
        <w:ind w:right="7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Hallowen »………………………………..</w:t>
        <w:tab/>
        <w:t xml:space="preserve">Page 5</w:t>
      </w:r>
    </w:p>
    <w:p>
      <w:pPr>
        <w:spacing w:before="0" w:after="120" w:line="276"/>
        <w:ind w:right="4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Les nouvelles aventures d’Aladin...</w:t>
        <w:tab/>
        <w:t xml:space="preserve">Page 6</w:t>
      </w:r>
    </w:p>
    <w:p>
      <w:pPr>
        <w:spacing w:before="0" w:after="120" w:line="276"/>
        <w:ind w:right="72"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Le chupacabra………………….………….</w:t>
        <w:tab/>
        <w:t xml:space="preserve">Page 7</w:t>
      </w:r>
    </w:p>
    <w:p>
      <w:pPr>
        <w:spacing w:before="0" w:after="0" w:line="240"/>
        <w:ind w:right="72" w:left="0" w:firstLine="0"/>
        <w:jc w:val="both"/>
        <w:rPr>
          <w:rFonts w:ascii="Calibri" w:hAnsi="Calibri" w:cs="Calibri" w:eastAsia="Calibri"/>
          <w:b/>
          <w:color w:val="auto"/>
          <w:spacing w:val="0"/>
          <w:position w:val="0"/>
          <w:sz w:val="16"/>
          <w:shd w:fill="auto" w:val="clear"/>
        </w:rPr>
      </w:pPr>
    </w:p>
    <w:p>
      <w:pPr>
        <w:spacing w:before="0" w:after="0" w:line="240"/>
        <w:ind w:right="72" w:left="0" w:firstLine="0"/>
        <w:jc w:val="both"/>
        <w:rPr>
          <w:rFonts w:ascii="Calibri" w:hAnsi="Calibri" w:cs="Calibri" w:eastAsia="Calibri"/>
          <w:b/>
          <w:color w:val="auto"/>
          <w:spacing w:val="0"/>
          <w:position w:val="0"/>
          <w:sz w:val="16"/>
          <w:shd w:fill="auto" w:val="clear"/>
        </w:rPr>
      </w:pPr>
      <w:r>
        <w:rPr>
          <w:rFonts w:ascii="Calibri" w:hAnsi="Calibri" w:cs="Calibri" w:eastAsia="Calibri"/>
          <w:b/>
          <w:color w:val="auto"/>
          <w:spacing w:val="0"/>
          <w:position w:val="0"/>
          <w:sz w:val="16"/>
          <w:shd w:fill="auto" w:val="clear"/>
        </w:rPr>
        <w:t xml:space="preserve">Rédaction : Coline Baudet, Lou-Anne Beaujean, Théo Boulais, Florestan Bourdais-Grelier, Nathan Brunel, Lina Chaâbi, Alan Chopin, Zoé Corvaisier, Léo Corvaisier, Riwal Dion, killian Droguet, Agathe Esnault, Raphaël Gaborit, Katheriné Hoyos Ospina, Paul Le Calonnec, Gwendal Le Ray, Léo Leroux, Kjeel Marchand, Quentin Monnier, Victor Normand, Ewen Ory, Maël Seite, Maëlyss Xiberras.</w:t>
      </w:r>
    </w:p>
    <w:p>
      <w:pPr>
        <w:spacing w:before="0" w:after="0" w:line="240"/>
        <w:ind w:right="72" w:left="0" w:firstLine="0"/>
        <w:jc w:val="both"/>
        <w:rPr>
          <w:rFonts w:ascii="Calibri" w:hAnsi="Calibri" w:cs="Calibri" w:eastAsia="Calibri"/>
          <w:b/>
          <w:color w:val="auto"/>
          <w:spacing w:val="0"/>
          <w:position w:val="0"/>
          <w:sz w:val="16"/>
          <w:shd w:fill="auto" w:val="clear"/>
        </w:rPr>
      </w:pPr>
    </w:p>
    <w:p>
      <w:pPr>
        <w:spacing w:before="0" w:after="200" w:line="276"/>
        <w:ind w:right="72" w:left="0" w:firstLine="0"/>
        <w:jc w:val="both"/>
        <w:rPr>
          <w:rFonts w:ascii="Calibri" w:hAnsi="Calibri" w:cs="Calibri" w:eastAsia="Calibri"/>
          <w:b/>
          <w:color w:val="auto"/>
          <w:spacing w:val="0"/>
          <w:position w:val="0"/>
          <w:sz w:val="20"/>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